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B339" w14:textId="77777777" w:rsidR="003960A0" w:rsidRDefault="00E30E5C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</w:rPr>
        <w:t>Для участия в проекте региону необходимо предоставить следующую информацию:</w:t>
      </w:r>
    </w:p>
    <w:p w14:paraId="289F6195" w14:textId="77777777" w:rsidR="003960A0" w:rsidRDefault="003960A0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</w:p>
    <w:p w14:paraId="056F5CBC" w14:textId="77777777" w:rsidR="003960A0" w:rsidRDefault="00E30E5C">
      <w:pPr>
        <w:pStyle w:val="af4"/>
        <w:numPr>
          <w:ilvl w:val="0"/>
          <w:numId w:val="4"/>
        </w:numPr>
        <w:spacing w:before="240" w:after="240"/>
        <w:ind w:left="426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Регион месторасположения.</w:t>
      </w:r>
    </w:p>
    <w:p w14:paraId="1C455657" w14:textId="77777777" w:rsidR="003960A0" w:rsidRDefault="00E30E5C">
      <w:pPr>
        <w:pStyle w:val="af4"/>
        <w:numPr>
          <w:ilvl w:val="0"/>
          <w:numId w:val="4"/>
        </w:numPr>
        <w:spacing w:before="240" w:after="240"/>
        <w:ind w:left="426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 государственного управления.</w:t>
      </w:r>
    </w:p>
    <w:p w14:paraId="2B0E0A5E" w14:textId="77777777" w:rsidR="003960A0" w:rsidRDefault="00E30E5C">
      <w:pPr>
        <w:pStyle w:val="af4"/>
        <w:numPr>
          <w:ilvl w:val="0"/>
          <w:numId w:val="4"/>
        </w:numPr>
        <w:spacing w:before="240" w:after="240"/>
        <w:ind w:left="426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Контактное лицо (ФИО, должность, телефон, </w:t>
      </w:r>
      <w:r>
        <w:rPr>
          <w:rFonts w:ascii="Times New Roman" w:eastAsia="Times New Roman" w:hAnsi="Times New Roman" w:cs="Times New Roman"/>
          <w:sz w:val="28"/>
          <w:lang w:val="en-US"/>
        </w:rPr>
        <w:t>e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</w:rPr>
        <w:t>)</w:t>
      </w:r>
    </w:p>
    <w:p w14:paraId="54B08BEB" w14:textId="77777777" w:rsidR="003960A0" w:rsidRDefault="00E30E5C">
      <w:pPr>
        <w:pStyle w:val="af4"/>
        <w:numPr>
          <w:ilvl w:val="0"/>
          <w:numId w:val="4"/>
        </w:numPr>
        <w:spacing w:before="240" w:after="240"/>
        <w:ind w:left="426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Какая система поддержки молодых специалистов имеется в регионе.</w:t>
      </w:r>
    </w:p>
    <w:p w14:paraId="13F4930F" w14:textId="77777777" w:rsidR="003960A0" w:rsidRDefault="00E30E5C">
      <w:pPr>
        <w:pStyle w:val="af4"/>
        <w:numPr>
          <w:ilvl w:val="0"/>
          <w:numId w:val="4"/>
        </w:numPr>
        <w:spacing w:before="240" w:after="240"/>
        <w:ind w:left="426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Какие ключевые предприятия, которые находятся на территории региона, готовы принять участников проекта на стажировку, производственную практику, на работу.</w:t>
      </w:r>
    </w:p>
    <w:p w14:paraId="28BA7460" w14:textId="77777777" w:rsidR="003960A0" w:rsidRDefault="00E30E5C">
      <w:pPr>
        <w:pStyle w:val="af4"/>
        <w:spacing w:before="240" w:after="240"/>
        <w:ind w:left="426"/>
        <w:contextualSpacing w:val="0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>
        <w:rPr>
          <w:rFonts w:ascii="Times New Roman" w:eastAsia="Times New Roman" w:hAnsi="Times New Roman" w:cs="Times New Roman"/>
          <w:i/>
          <w:iCs/>
          <w:sz w:val="28"/>
        </w:rPr>
        <w:t xml:space="preserve">На данный вопрос требуется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  <w:t>развернутый ответ</w:t>
      </w:r>
      <w:r>
        <w:rPr>
          <w:rFonts w:ascii="Times New Roman" w:eastAsia="Times New Roman" w:hAnsi="Times New Roman" w:cs="Times New Roman"/>
          <w:i/>
          <w:iCs/>
          <w:sz w:val="28"/>
        </w:rPr>
        <w:t>, полученный от предприятий по запросу РОИВ. Необходимо понимать какое количество участников</w:t>
      </w:r>
      <w:r w:rsidR="003A284F">
        <w:rPr>
          <w:rFonts w:ascii="Times New Roman" w:eastAsia="Times New Roman" w:hAnsi="Times New Roman" w:cs="Times New Roman"/>
          <w:i/>
          <w:iCs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</w:rPr>
        <w:t>предприятия региона готовы принять</w:t>
      </w:r>
      <w:r w:rsidR="003A284F">
        <w:rPr>
          <w:rFonts w:ascii="Times New Roman" w:eastAsia="Times New Roman" w:hAnsi="Times New Roman" w:cs="Times New Roman"/>
          <w:i/>
          <w:iCs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</w:rPr>
        <w:t>на стажировку/производственную практику/на работу, на каких условиях и на какой срок, готово ли предприятие обеспечить участников жильем и питанием.</w:t>
      </w:r>
    </w:p>
    <w:p w14:paraId="140F5D1F" w14:textId="77777777" w:rsidR="003960A0" w:rsidRDefault="00E30E5C">
      <w:pPr>
        <w:pStyle w:val="af4"/>
        <w:spacing w:before="240" w:after="240"/>
        <w:ind w:left="426"/>
        <w:contextualSpacing w:val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8"/>
        </w:rPr>
        <w:t xml:space="preserve">Возможность использования ресурсной базы при наличии действующих программ временной занятости молодежи, реализуемых в регионе, соглашений с бизнес-компаниями по привлечению молодых специалистов, специальных программ по привлечению квалифицированных кадров в регион приветствуется. </w:t>
      </w:r>
      <w:r>
        <w:rPr>
          <w:rFonts w:ascii="Times New Roman" w:eastAsia="Times New Roman" w:hAnsi="Times New Roman" w:cs="Times New Roman"/>
          <w:sz w:val="28"/>
          <w:u w:val="single"/>
        </w:rPr>
        <w:t>Приложение. Форма предоставления информации</w:t>
      </w:r>
    </w:p>
    <w:p w14:paraId="2C74245D" w14:textId="77777777" w:rsidR="003960A0" w:rsidRDefault="00E30E5C">
      <w:pPr>
        <w:pStyle w:val="af4"/>
        <w:numPr>
          <w:ilvl w:val="0"/>
          <w:numId w:val="4"/>
        </w:numPr>
        <w:spacing w:before="240" w:after="240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Готов ли РОИВ / предприятие взять на себя обязательства по обеспечению проживания и питания участников внутри региона (за счет средств субъекта) и какое количество человек.</w:t>
      </w:r>
    </w:p>
    <w:p w14:paraId="7EA3BCCD" w14:textId="77777777" w:rsidR="00103692" w:rsidRDefault="00E30E5C" w:rsidP="00103692">
      <w:pPr>
        <w:pStyle w:val="af4"/>
        <w:numPr>
          <w:ilvl w:val="0"/>
          <w:numId w:val="4"/>
        </w:numPr>
        <w:spacing w:before="240" w:after="240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какие предприятия на территории субъекта реализуются программы промышленного туризма</w:t>
      </w:r>
      <w:r w:rsidR="008047E8">
        <w:rPr>
          <w:rFonts w:ascii="Times New Roman" w:eastAsia="Times New Roman" w:hAnsi="Times New Roman" w:cs="Times New Roman"/>
          <w:sz w:val="28"/>
        </w:rPr>
        <w:t>?</w:t>
      </w:r>
    </w:p>
    <w:p w14:paraId="6A8F0D70" w14:textId="77777777" w:rsidR="00103692" w:rsidRDefault="00103692" w:rsidP="00103692">
      <w:pPr>
        <w:pStyle w:val="af4"/>
        <w:numPr>
          <w:ilvl w:val="0"/>
          <w:numId w:val="4"/>
        </w:numPr>
        <w:spacing w:before="240" w:after="240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какие предприятия на территории субъекта возможно организовать образовательно-экскурсионную программу для участников проекта </w:t>
      </w:r>
      <w:r>
        <w:rPr>
          <w:rFonts w:ascii="Times New Roman" w:eastAsia="Times New Roman" w:hAnsi="Times New Roman" w:cs="Times New Roman"/>
          <w:sz w:val="28"/>
        </w:rPr>
        <w:br/>
        <w:t>«Больше, чем работа»?</w:t>
      </w:r>
    </w:p>
    <w:p w14:paraId="0D038364" w14:textId="77777777" w:rsidR="008047E8" w:rsidRPr="00103692" w:rsidRDefault="008047E8" w:rsidP="008047E8">
      <w:pPr>
        <w:pStyle w:val="af4"/>
        <w:spacing w:before="240" w:after="240"/>
        <w:ind w:left="426"/>
        <w:contextualSpacing w:val="0"/>
        <w:jc w:val="both"/>
        <w:rPr>
          <w:rFonts w:ascii="Times New Roman" w:eastAsia="Times New Roman" w:hAnsi="Times New Roman" w:cs="Times New Roman"/>
          <w:sz w:val="28"/>
        </w:rPr>
      </w:pPr>
    </w:p>
    <w:p w14:paraId="5AD456EA" w14:textId="77777777" w:rsidR="003960A0" w:rsidRDefault="00E30E5C">
      <w:pPr>
        <w:pStyle w:val="af4"/>
        <w:spacing w:after="360"/>
        <w:ind w:left="426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</w:rPr>
        <w:lastRenderedPageBreak/>
        <w:t>Форма предоставления информации</w:t>
      </w:r>
    </w:p>
    <w:p w14:paraId="1F1722B4" w14:textId="77777777" w:rsidR="003960A0" w:rsidRDefault="003960A0">
      <w:pPr>
        <w:pStyle w:val="af4"/>
        <w:spacing w:after="360"/>
        <w:ind w:left="426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Style w:val="af5"/>
        <w:tblW w:w="9492" w:type="dxa"/>
        <w:tblInd w:w="426" w:type="dxa"/>
        <w:tblLook w:val="04A0" w:firstRow="1" w:lastRow="0" w:firstColumn="1" w:lastColumn="0" w:noHBand="0" w:noVBand="1"/>
      </w:tblPr>
      <w:tblGrid>
        <w:gridCol w:w="6657"/>
        <w:gridCol w:w="2835"/>
      </w:tblGrid>
      <w:tr w:rsidR="003960A0" w14:paraId="51F3DF36" w14:textId="77777777">
        <w:tc>
          <w:tcPr>
            <w:tcW w:w="6657" w:type="dxa"/>
          </w:tcPr>
          <w:p w14:paraId="559B291C" w14:textId="77777777" w:rsidR="003960A0" w:rsidRDefault="00E30E5C">
            <w:pPr>
              <w:pStyle w:val="af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предприятия</w:t>
            </w:r>
          </w:p>
        </w:tc>
        <w:tc>
          <w:tcPr>
            <w:tcW w:w="2835" w:type="dxa"/>
          </w:tcPr>
          <w:p w14:paraId="3C84E938" w14:textId="77777777" w:rsidR="003960A0" w:rsidRDefault="003960A0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60A0" w14:paraId="3E5DC8C6" w14:textId="77777777">
        <w:tc>
          <w:tcPr>
            <w:tcW w:w="6657" w:type="dxa"/>
          </w:tcPr>
          <w:p w14:paraId="13C6FA9A" w14:textId="77777777" w:rsidR="003960A0" w:rsidRDefault="00E30E5C">
            <w:pPr>
              <w:pStyle w:val="af4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Адрес расположения</w:t>
            </w:r>
          </w:p>
        </w:tc>
        <w:tc>
          <w:tcPr>
            <w:tcW w:w="2835" w:type="dxa"/>
          </w:tcPr>
          <w:p w14:paraId="5388B392" w14:textId="77777777" w:rsidR="003960A0" w:rsidRDefault="003960A0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60A0" w14:paraId="55599FA6" w14:textId="77777777">
        <w:tc>
          <w:tcPr>
            <w:tcW w:w="6657" w:type="dxa"/>
          </w:tcPr>
          <w:p w14:paraId="2EEC1A83" w14:textId="77777777" w:rsidR="003960A0" w:rsidRDefault="00E30E5C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Контактное лицо, телефон,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mail</w:t>
            </w:r>
          </w:p>
        </w:tc>
        <w:tc>
          <w:tcPr>
            <w:tcW w:w="2835" w:type="dxa"/>
          </w:tcPr>
          <w:p w14:paraId="32C1F17A" w14:textId="77777777" w:rsidR="003960A0" w:rsidRDefault="003960A0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60A0" w14:paraId="31DBD56E" w14:textId="77777777">
        <w:tc>
          <w:tcPr>
            <w:tcW w:w="6657" w:type="dxa"/>
          </w:tcPr>
          <w:p w14:paraId="6A4E8456" w14:textId="77777777" w:rsidR="003960A0" w:rsidRDefault="00E30E5C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Условия проживания участников проекта</w:t>
            </w:r>
          </w:p>
        </w:tc>
        <w:tc>
          <w:tcPr>
            <w:tcW w:w="2835" w:type="dxa"/>
          </w:tcPr>
          <w:p w14:paraId="6137B9B2" w14:textId="77777777" w:rsidR="003960A0" w:rsidRDefault="003960A0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60A0" w14:paraId="066C1348" w14:textId="77777777">
        <w:tc>
          <w:tcPr>
            <w:tcW w:w="6657" w:type="dxa"/>
          </w:tcPr>
          <w:p w14:paraId="5997A8CA" w14:textId="77777777" w:rsidR="003960A0" w:rsidRDefault="00E30E5C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Условия питания участников проекта</w:t>
            </w:r>
          </w:p>
        </w:tc>
        <w:tc>
          <w:tcPr>
            <w:tcW w:w="2835" w:type="dxa"/>
          </w:tcPr>
          <w:p w14:paraId="2A332055" w14:textId="77777777" w:rsidR="003960A0" w:rsidRDefault="003960A0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60A0" w14:paraId="22B1DD4A" w14:textId="77777777">
        <w:tc>
          <w:tcPr>
            <w:tcW w:w="6657" w:type="dxa"/>
          </w:tcPr>
          <w:p w14:paraId="7B2C5FAF" w14:textId="77777777" w:rsidR="003960A0" w:rsidRDefault="00E30E5C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Возможность выступлений сотрудников-практиков предприятий для участия в проведении лекций, мастер-классов, воркшопов, митапов для участников проекта «Больше, чем работа»</w:t>
            </w:r>
          </w:p>
        </w:tc>
        <w:tc>
          <w:tcPr>
            <w:tcW w:w="2835" w:type="dxa"/>
          </w:tcPr>
          <w:p w14:paraId="705FB50E" w14:textId="77777777" w:rsidR="003960A0" w:rsidRDefault="00E30E5C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да/нет</w:t>
            </w:r>
          </w:p>
        </w:tc>
      </w:tr>
      <w:tr w:rsidR="003960A0" w14:paraId="6BDAFE78" w14:textId="77777777">
        <w:tc>
          <w:tcPr>
            <w:tcW w:w="9492" w:type="dxa"/>
            <w:gridSpan w:val="2"/>
            <w:shd w:val="clear" w:color="auto" w:fill="E2EFD9" w:themeFill="accent6" w:themeFillTint="33"/>
          </w:tcPr>
          <w:p w14:paraId="1C831576" w14:textId="77777777" w:rsidR="003960A0" w:rsidRDefault="00E30E5C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Программы стажировок,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которые реализуются на предприятии для молодежи от 18 до 35 лет</w:t>
            </w:r>
          </w:p>
        </w:tc>
      </w:tr>
      <w:tr w:rsidR="003960A0" w14:paraId="6D094226" w14:textId="77777777">
        <w:tc>
          <w:tcPr>
            <w:tcW w:w="9492" w:type="dxa"/>
            <w:gridSpan w:val="2"/>
          </w:tcPr>
          <w:p w14:paraId="4B61410C" w14:textId="77777777" w:rsidR="003960A0" w:rsidRDefault="00E30E5C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№ 1</w:t>
            </w:r>
          </w:p>
        </w:tc>
      </w:tr>
      <w:tr w:rsidR="003960A0" w14:paraId="4CB800C2" w14:textId="77777777">
        <w:tc>
          <w:tcPr>
            <w:tcW w:w="6657" w:type="dxa"/>
          </w:tcPr>
          <w:p w14:paraId="173B8F03" w14:textId="77777777" w:rsidR="003960A0" w:rsidRDefault="00E30E5C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программы стажировок</w:t>
            </w:r>
          </w:p>
        </w:tc>
        <w:tc>
          <w:tcPr>
            <w:tcW w:w="2835" w:type="dxa"/>
          </w:tcPr>
          <w:p w14:paraId="62EA2C72" w14:textId="77777777" w:rsidR="003960A0" w:rsidRDefault="003960A0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60A0" w14:paraId="2AB08611" w14:textId="77777777">
        <w:tc>
          <w:tcPr>
            <w:tcW w:w="6657" w:type="dxa"/>
          </w:tcPr>
          <w:p w14:paraId="4A01E92B" w14:textId="77777777" w:rsidR="003960A0" w:rsidRDefault="00E30E5C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Краткое описание программы</w:t>
            </w:r>
          </w:p>
        </w:tc>
        <w:tc>
          <w:tcPr>
            <w:tcW w:w="2835" w:type="dxa"/>
          </w:tcPr>
          <w:p w14:paraId="465AF687" w14:textId="77777777" w:rsidR="003960A0" w:rsidRDefault="003960A0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60A0" w14:paraId="19F63DED" w14:textId="77777777">
        <w:tc>
          <w:tcPr>
            <w:tcW w:w="6657" w:type="dxa"/>
          </w:tcPr>
          <w:p w14:paraId="5113F8AA" w14:textId="77777777" w:rsidR="003960A0" w:rsidRDefault="00E30E5C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Требования к кандидатам (критерии отбора)</w:t>
            </w:r>
          </w:p>
        </w:tc>
        <w:tc>
          <w:tcPr>
            <w:tcW w:w="2835" w:type="dxa"/>
          </w:tcPr>
          <w:p w14:paraId="06377E55" w14:textId="77777777" w:rsidR="003960A0" w:rsidRDefault="003960A0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60A0" w14:paraId="109007DC" w14:textId="77777777">
        <w:tc>
          <w:tcPr>
            <w:tcW w:w="6657" w:type="dxa"/>
          </w:tcPr>
          <w:p w14:paraId="16B265AC" w14:textId="77777777" w:rsidR="003960A0" w:rsidRDefault="00E30E5C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Длительность стажировки</w:t>
            </w:r>
          </w:p>
        </w:tc>
        <w:tc>
          <w:tcPr>
            <w:tcW w:w="2835" w:type="dxa"/>
          </w:tcPr>
          <w:p w14:paraId="54F33047" w14:textId="77777777" w:rsidR="003960A0" w:rsidRDefault="003960A0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60A0" w14:paraId="117F16BD" w14:textId="77777777">
        <w:tc>
          <w:tcPr>
            <w:tcW w:w="6657" w:type="dxa"/>
          </w:tcPr>
          <w:p w14:paraId="008A4443" w14:textId="77777777" w:rsidR="003960A0" w:rsidRDefault="00E30E5C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 какой период, срок готовы принять на стажировку</w:t>
            </w:r>
          </w:p>
        </w:tc>
        <w:tc>
          <w:tcPr>
            <w:tcW w:w="2835" w:type="dxa"/>
          </w:tcPr>
          <w:p w14:paraId="536980CD" w14:textId="77777777" w:rsidR="003960A0" w:rsidRDefault="003960A0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60A0" w14:paraId="7692DC65" w14:textId="77777777">
        <w:tc>
          <w:tcPr>
            <w:tcW w:w="6657" w:type="dxa"/>
          </w:tcPr>
          <w:p w14:paraId="5397FC91" w14:textId="77777777" w:rsidR="003960A0" w:rsidRDefault="00E30E5C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человек, которых готовы принять</w:t>
            </w:r>
          </w:p>
        </w:tc>
        <w:tc>
          <w:tcPr>
            <w:tcW w:w="2835" w:type="dxa"/>
          </w:tcPr>
          <w:p w14:paraId="08C13174" w14:textId="77777777" w:rsidR="003960A0" w:rsidRDefault="003960A0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60A0" w14:paraId="0695F7CE" w14:textId="77777777">
        <w:tc>
          <w:tcPr>
            <w:tcW w:w="6657" w:type="dxa"/>
          </w:tcPr>
          <w:p w14:paraId="7B1E03CD" w14:textId="77777777" w:rsidR="003960A0" w:rsidRDefault="00E30E5C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Возможность оплаты</w:t>
            </w:r>
          </w:p>
        </w:tc>
        <w:tc>
          <w:tcPr>
            <w:tcW w:w="2835" w:type="dxa"/>
          </w:tcPr>
          <w:p w14:paraId="4984CC14" w14:textId="77777777" w:rsidR="003960A0" w:rsidRDefault="003960A0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60A0" w14:paraId="5E94646D" w14:textId="77777777">
        <w:tc>
          <w:tcPr>
            <w:tcW w:w="6657" w:type="dxa"/>
          </w:tcPr>
          <w:p w14:paraId="425059D3" w14:textId="77777777" w:rsidR="003960A0" w:rsidRDefault="00E30E5C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Возможность после прохождения студентами и выпускниками стажировки получить приглашение на работу</w:t>
            </w:r>
          </w:p>
        </w:tc>
        <w:tc>
          <w:tcPr>
            <w:tcW w:w="2835" w:type="dxa"/>
          </w:tcPr>
          <w:p w14:paraId="1F92D224" w14:textId="77777777" w:rsidR="003960A0" w:rsidRDefault="003960A0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60A0" w14:paraId="37EB1BA2" w14:textId="77777777">
        <w:tc>
          <w:tcPr>
            <w:tcW w:w="9492" w:type="dxa"/>
            <w:gridSpan w:val="2"/>
          </w:tcPr>
          <w:p w14:paraId="7DDD9005" w14:textId="77777777" w:rsidR="003960A0" w:rsidRDefault="00E30E5C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№ 2</w:t>
            </w:r>
          </w:p>
        </w:tc>
      </w:tr>
      <w:tr w:rsidR="003960A0" w14:paraId="5E28D6E8" w14:textId="77777777">
        <w:tc>
          <w:tcPr>
            <w:tcW w:w="6657" w:type="dxa"/>
          </w:tcPr>
          <w:p w14:paraId="518FED98" w14:textId="77777777" w:rsidR="003960A0" w:rsidRDefault="00E30E5C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программы стажировок</w:t>
            </w:r>
          </w:p>
        </w:tc>
        <w:tc>
          <w:tcPr>
            <w:tcW w:w="2835" w:type="dxa"/>
          </w:tcPr>
          <w:p w14:paraId="199AAE99" w14:textId="77777777" w:rsidR="003960A0" w:rsidRDefault="003960A0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60A0" w14:paraId="03C1867E" w14:textId="77777777">
        <w:tc>
          <w:tcPr>
            <w:tcW w:w="6657" w:type="dxa"/>
          </w:tcPr>
          <w:p w14:paraId="5FC96C61" w14:textId="77777777" w:rsidR="003960A0" w:rsidRDefault="00E30E5C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Краткое описание программы</w:t>
            </w:r>
          </w:p>
        </w:tc>
        <w:tc>
          <w:tcPr>
            <w:tcW w:w="2835" w:type="dxa"/>
          </w:tcPr>
          <w:p w14:paraId="4D4FA6DF" w14:textId="77777777" w:rsidR="003960A0" w:rsidRDefault="003960A0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60A0" w14:paraId="452DB867" w14:textId="77777777">
        <w:tc>
          <w:tcPr>
            <w:tcW w:w="6657" w:type="dxa"/>
          </w:tcPr>
          <w:p w14:paraId="32513C35" w14:textId="77777777" w:rsidR="003960A0" w:rsidRDefault="00E30E5C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Требования к кандидатам (критерии отбора)</w:t>
            </w:r>
          </w:p>
        </w:tc>
        <w:tc>
          <w:tcPr>
            <w:tcW w:w="2835" w:type="dxa"/>
          </w:tcPr>
          <w:p w14:paraId="717F8C13" w14:textId="77777777" w:rsidR="003960A0" w:rsidRDefault="003960A0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60A0" w14:paraId="6E340FF0" w14:textId="77777777">
        <w:tc>
          <w:tcPr>
            <w:tcW w:w="6657" w:type="dxa"/>
          </w:tcPr>
          <w:p w14:paraId="060818DE" w14:textId="77777777" w:rsidR="003960A0" w:rsidRDefault="00E30E5C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Длительность стажировки</w:t>
            </w:r>
          </w:p>
        </w:tc>
        <w:tc>
          <w:tcPr>
            <w:tcW w:w="2835" w:type="dxa"/>
          </w:tcPr>
          <w:p w14:paraId="7FAEC121" w14:textId="77777777" w:rsidR="003960A0" w:rsidRDefault="003960A0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60A0" w14:paraId="09B73B5A" w14:textId="77777777">
        <w:tc>
          <w:tcPr>
            <w:tcW w:w="6657" w:type="dxa"/>
          </w:tcPr>
          <w:p w14:paraId="5E545B41" w14:textId="77777777" w:rsidR="003960A0" w:rsidRDefault="00E30E5C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 какой период, срок готовы принять на стажировку</w:t>
            </w:r>
          </w:p>
        </w:tc>
        <w:tc>
          <w:tcPr>
            <w:tcW w:w="2835" w:type="dxa"/>
          </w:tcPr>
          <w:p w14:paraId="653DAA32" w14:textId="77777777" w:rsidR="003960A0" w:rsidRDefault="003960A0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60A0" w14:paraId="498BEFDA" w14:textId="77777777">
        <w:tc>
          <w:tcPr>
            <w:tcW w:w="6657" w:type="dxa"/>
          </w:tcPr>
          <w:p w14:paraId="556C907C" w14:textId="77777777" w:rsidR="003960A0" w:rsidRDefault="00E30E5C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человек, которых готовы принять</w:t>
            </w:r>
          </w:p>
        </w:tc>
        <w:tc>
          <w:tcPr>
            <w:tcW w:w="2835" w:type="dxa"/>
          </w:tcPr>
          <w:p w14:paraId="40EFC601" w14:textId="77777777" w:rsidR="003960A0" w:rsidRDefault="003960A0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60A0" w14:paraId="256C6714" w14:textId="77777777">
        <w:tc>
          <w:tcPr>
            <w:tcW w:w="6657" w:type="dxa"/>
          </w:tcPr>
          <w:p w14:paraId="187D4FB8" w14:textId="77777777" w:rsidR="003960A0" w:rsidRDefault="00E30E5C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Возможность оплаты</w:t>
            </w:r>
          </w:p>
        </w:tc>
        <w:tc>
          <w:tcPr>
            <w:tcW w:w="2835" w:type="dxa"/>
          </w:tcPr>
          <w:p w14:paraId="1A68114D" w14:textId="77777777" w:rsidR="003960A0" w:rsidRDefault="003960A0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60A0" w14:paraId="72459FFA" w14:textId="77777777">
        <w:tc>
          <w:tcPr>
            <w:tcW w:w="6657" w:type="dxa"/>
          </w:tcPr>
          <w:p w14:paraId="4ABB3545" w14:textId="77777777" w:rsidR="003960A0" w:rsidRDefault="00E30E5C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Возможность после прохождения студентами и выпускниками стажировки получить приглашение на работу</w:t>
            </w:r>
          </w:p>
          <w:p w14:paraId="0AF76B17" w14:textId="77777777" w:rsidR="003960A0" w:rsidRDefault="003960A0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14:paraId="50D40EB9" w14:textId="77777777" w:rsidR="003960A0" w:rsidRDefault="003960A0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60A0" w14:paraId="3900169A" w14:textId="77777777">
        <w:tc>
          <w:tcPr>
            <w:tcW w:w="9492" w:type="dxa"/>
            <w:gridSpan w:val="2"/>
            <w:shd w:val="clear" w:color="auto" w:fill="E2EFD9" w:themeFill="accent6" w:themeFillTint="33"/>
          </w:tcPr>
          <w:p w14:paraId="741732AD" w14:textId="77777777" w:rsidR="003960A0" w:rsidRDefault="00E30E5C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lastRenderedPageBreak/>
              <w:t>Производственная практика</w:t>
            </w:r>
          </w:p>
        </w:tc>
      </w:tr>
      <w:tr w:rsidR="003960A0" w14:paraId="05FAA39D" w14:textId="77777777">
        <w:tc>
          <w:tcPr>
            <w:tcW w:w="9492" w:type="dxa"/>
            <w:gridSpan w:val="2"/>
          </w:tcPr>
          <w:p w14:paraId="536FE03F" w14:textId="77777777" w:rsidR="003960A0" w:rsidRDefault="00E30E5C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№ 1</w:t>
            </w:r>
          </w:p>
        </w:tc>
      </w:tr>
      <w:tr w:rsidR="003960A0" w14:paraId="7F701E1E" w14:textId="77777777">
        <w:tc>
          <w:tcPr>
            <w:tcW w:w="6657" w:type="dxa"/>
          </w:tcPr>
          <w:p w14:paraId="7B635F86" w14:textId="77777777" w:rsidR="003960A0" w:rsidRDefault="00E30E5C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Принимает ли предприятие студентов вузов и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ссузов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прохождения производственной практики из других регионов?</w:t>
            </w:r>
          </w:p>
        </w:tc>
        <w:tc>
          <w:tcPr>
            <w:tcW w:w="2835" w:type="dxa"/>
          </w:tcPr>
          <w:p w14:paraId="2E549F4D" w14:textId="77777777" w:rsidR="003960A0" w:rsidRDefault="003960A0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60A0" w14:paraId="3091E5E2" w14:textId="77777777">
        <w:tc>
          <w:tcPr>
            <w:tcW w:w="6657" w:type="dxa"/>
          </w:tcPr>
          <w:p w14:paraId="0B405A3D" w14:textId="77777777" w:rsidR="003960A0" w:rsidRDefault="00E30E5C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Студенты вузов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ссузов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каких специальностей/направлений бакалавриата, магистратуры могут претендовать на прохождение практики</w:t>
            </w:r>
          </w:p>
        </w:tc>
        <w:tc>
          <w:tcPr>
            <w:tcW w:w="2835" w:type="dxa"/>
          </w:tcPr>
          <w:p w14:paraId="3ED29B05" w14:textId="77777777" w:rsidR="003960A0" w:rsidRDefault="003960A0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60A0" w14:paraId="6F3A6F60" w14:textId="77777777">
        <w:tc>
          <w:tcPr>
            <w:tcW w:w="6657" w:type="dxa"/>
          </w:tcPr>
          <w:p w14:paraId="682CEB7C" w14:textId="77777777" w:rsidR="003960A0" w:rsidRDefault="00E30E5C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Длительность производственной практики</w:t>
            </w:r>
          </w:p>
        </w:tc>
        <w:tc>
          <w:tcPr>
            <w:tcW w:w="2835" w:type="dxa"/>
          </w:tcPr>
          <w:p w14:paraId="1E52F2D4" w14:textId="77777777" w:rsidR="003960A0" w:rsidRDefault="003960A0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60A0" w14:paraId="6C693AAD" w14:textId="77777777">
        <w:tc>
          <w:tcPr>
            <w:tcW w:w="6657" w:type="dxa"/>
          </w:tcPr>
          <w:p w14:paraId="2FCFB734" w14:textId="77777777" w:rsidR="003960A0" w:rsidRDefault="00E30E5C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 какой период, срок готовы принять на практику</w:t>
            </w:r>
          </w:p>
        </w:tc>
        <w:tc>
          <w:tcPr>
            <w:tcW w:w="2835" w:type="dxa"/>
          </w:tcPr>
          <w:p w14:paraId="4EB40D26" w14:textId="77777777" w:rsidR="003960A0" w:rsidRDefault="003960A0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60A0" w14:paraId="4B38AFBA" w14:textId="77777777">
        <w:tc>
          <w:tcPr>
            <w:tcW w:w="6657" w:type="dxa"/>
          </w:tcPr>
          <w:p w14:paraId="1BFCF0D1" w14:textId="77777777" w:rsidR="003960A0" w:rsidRDefault="00E30E5C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человек, которых готовы принять</w:t>
            </w:r>
          </w:p>
        </w:tc>
        <w:tc>
          <w:tcPr>
            <w:tcW w:w="2835" w:type="dxa"/>
          </w:tcPr>
          <w:p w14:paraId="51AF400A" w14:textId="77777777" w:rsidR="003960A0" w:rsidRDefault="003960A0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60A0" w14:paraId="7C8B3B67" w14:textId="77777777">
        <w:tc>
          <w:tcPr>
            <w:tcW w:w="9492" w:type="dxa"/>
            <w:gridSpan w:val="2"/>
          </w:tcPr>
          <w:p w14:paraId="58BA4238" w14:textId="77777777" w:rsidR="003960A0" w:rsidRDefault="00E30E5C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№ 2</w:t>
            </w:r>
          </w:p>
        </w:tc>
      </w:tr>
      <w:tr w:rsidR="003960A0" w14:paraId="195B651C" w14:textId="77777777">
        <w:tc>
          <w:tcPr>
            <w:tcW w:w="6657" w:type="dxa"/>
          </w:tcPr>
          <w:p w14:paraId="0472CF30" w14:textId="77777777" w:rsidR="003960A0" w:rsidRDefault="00E30E5C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Принимает ли предприятие студентов вузов и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ссузов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прохождения производственной практики из других регионов?</w:t>
            </w:r>
          </w:p>
        </w:tc>
        <w:tc>
          <w:tcPr>
            <w:tcW w:w="2835" w:type="dxa"/>
          </w:tcPr>
          <w:p w14:paraId="43832626" w14:textId="77777777" w:rsidR="003960A0" w:rsidRDefault="003960A0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60A0" w14:paraId="4A99D2D9" w14:textId="77777777">
        <w:tc>
          <w:tcPr>
            <w:tcW w:w="6657" w:type="dxa"/>
          </w:tcPr>
          <w:p w14:paraId="6242ACD3" w14:textId="77777777" w:rsidR="003960A0" w:rsidRDefault="00E30E5C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Студенты вузов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ссузов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каких специальностей/направлений бакалавриата, магистратуры могут претендовать на прохождение практики</w:t>
            </w:r>
          </w:p>
        </w:tc>
        <w:tc>
          <w:tcPr>
            <w:tcW w:w="2835" w:type="dxa"/>
          </w:tcPr>
          <w:p w14:paraId="32ED09B2" w14:textId="77777777" w:rsidR="003960A0" w:rsidRDefault="003960A0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60A0" w14:paraId="7CB4B0FD" w14:textId="77777777">
        <w:tc>
          <w:tcPr>
            <w:tcW w:w="6657" w:type="dxa"/>
          </w:tcPr>
          <w:p w14:paraId="0A3A98DD" w14:textId="77777777" w:rsidR="003960A0" w:rsidRDefault="00E30E5C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Длительность производственной практики</w:t>
            </w:r>
          </w:p>
        </w:tc>
        <w:tc>
          <w:tcPr>
            <w:tcW w:w="2835" w:type="dxa"/>
          </w:tcPr>
          <w:p w14:paraId="05071B73" w14:textId="77777777" w:rsidR="003960A0" w:rsidRDefault="003960A0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60A0" w14:paraId="0E2A26DB" w14:textId="77777777">
        <w:tc>
          <w:tcPr>
            <w:tcW w:w="6657" w:type="dxa"/>
          </w:tcPr>
          <w:p w14:paraId="3AF6CC2D" w14:textId="77777777" w:rsidR="003960A0" w:rsidRDefault="00E30E5C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 какой период, срок готовы принять на практику</w:t>
            </w:r>
          </w:p>
        </w:tc>
        <w:tc>
          <w:tcPr>
            <w:tcW w:w="2835" w:type="dxa"/>
          </w:tcPr>
          <w:p w14:paraId="2903B457" w14:textId="77777777" w:rsidR="003960A0" w:rsidRDefault="003960A0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60A0" w14:paraId="451B68A0" w14:textId="77777777">
        <w:tc>
          <w:tcPr>
            <w:tcW w:w="6657" w:type="dxa"/>
          </w:tcPr>
          <w:p w14:paraId="02214A59" w14:textId="77777777" w:rsidR="003960A0" w:rsidRDefault="00E30E5C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человек, которых готовы принять</w:t>
            </w:r>
          </w:p>
        </w:tc>
        <w:tc>
          <w:tcPr>
            <w:tcW w:w="2835" w:type="dxa"/>
          </w:tcPr>
          <w:p w14:paraId="522DE0F1" w14:textId="77777777" w:rsidR="003960A0" w:rsidRDefault="003960A0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60A0" w14:paraId="0622998B" w14:textId="77777777">
        <w:tc>
          <w:tcPr>
            <w:tcW w:w="9492" w:type="dxa"/>
            <w:gridSpan w:val="2"/>
            <w:shd w:val="clear" w:color="auto" w:fill="E2EFD9" w:themeFill="accent6" w:themeFillTint="33"/>
          </w:tcPr>
          <w:p w14:paraId="4789A242" w14:textId="77777777" w:rsidR="003960A0" w:rsidRDefault="00E30E5C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Трудоустройство</w:t>
            </w:r>
          </w:p>
        </w:tc>
      </w:tr>
      <w:tr w:rsidR="003960A0" w14:paraId="73559074" w14:textId="77777777">
        <w:tc>
          <w:tcPr>
            <w:tcW w:w="9492" w:type="dxa"/>
            <w:gridSpan w:val="2"/>
          </w:tcPr>
          <w:p w14:paraId="78691B9F" w14:textId="77777777" w:rsidR="003960A0" w:rsidRDefault="00E30E5C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№ 1</w:t>
            </w:r>
          </w:p>
        </w:tc>
      </w:tr>
      <w:tr w:rsidR="003960A0" w14:paraId="3520E036" w14:textId="77777777">
        <w:tc>
          <w:tcPr>
            <w:tcW w:w="6657" w:type="dxa"/>
          </w:tcPr>
          <w:p w14:paraId="3493AF59" w14:textId="77777777" w:rsidR="003960A0" w:rsidRDefault="00E30E5C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Возможность трудоустройства молодых специалистов на предприятии</w:t>
            </w:r>
          </w:p>
        </w:tc>
        <w:tc>
          <w:tcPr>
            <w:tcW w:w="2835" w:type="dxa"/>
          </w:tcPr>
          <w:p w14:paraId="20BAB0E4" w14:textId="77777777" w:rsidR="003960A0" w:rsidRDefault="003960A0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60A0" w14:paraId="47871396" w14:textId="77777777">
        <w:tc>
          <w:tcPr>
            <w:tcW w:w="6657" w:type="dxa"/>
          </w:tcPr>
          <w:p w14:paraId="49465919" w14:textId="77777777" w:rsidR="003960A0" w:rsidRDefault="00E30E5C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вакансии</w:t>
            </w:r>
          </w:p>
        </w:tc>
        <w:tc>
          <w:tcPr>
            <w:tcW w:w="2835" w:type="dxa"/>
          </w:tcPr>
          <w:p w14:paraId="2AD4F9FC" w14:textId="77777777" w:rsidR="003960A0" w:rsidRDefault="003960A0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60A0" w14:paraId="428BF2C7" w14:textId="77777777">
        <w:tc>
          <w:tcPr>
            <w:tcW w:w="6657" w:type="dxa"/>
          </w:tcPr>
          <w:p w14:paraId="24072F92" w14:textId="77777777" w:rsidR="003960A0" w:rsidRDefault="00E30E5C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Описание вакансии</w:t>
            </w:r>
          </w:p>
        </w:tc>
        <w:tc>
          <w:tcPr>
            <w:tcW w:w="2835" w:type="dxa"/>
          </w:tcPr>
          <w:p w14:paraId="42B8B1DB" w14:textId="77777777" w:rsidR="003960A0" w:rsidRDefault="003960A0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60A0" w14:paraId="09AF4663" w14:textId="77777777">
        <w:tc>
          <w:tcPr>
            <w:tcW w:w="6657" w:type="dxa"/>
          </w:tcPr>
          <w:p w14:paraId="0DED9C6E" w14:textId="77777777" w:rsidR="003960A0" w:rsidRDefault="00E30E5C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Профессионально-квалификационные требования, образование, дополнительные навыки к соискателю</w:t>
            </w:r>
          </w:p>
        </w:tc>
        <w:tc>
          <w:tcPr>
            <w:tcW w:w="2835" w:type="dxa"/>
          </w:tcPr>
          <w:p w14:paraId="6F96DD28" w14:textId="77777777" w:rsidR="003960A0" w:rsidRDefault="003960A0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60A0" w14:paraId="19814884" w14:textId="77777777">
        <w:tc>
          <w:tcPr>
            <w:tcW w:w="6657" w:type="dxa"/>
          </w:tcPr>
          <w:p w14:paraId="242C0B60" w14:textId="77777777" w:rsidR="003960A0" w:rsidRDefault="00E30E5C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График работы</w:t>
            </w:r>
          </w:p>
        </w:tc>
        <w:tc>
          <w:tcPr>
            <w:tcW w:w="2835" w:type="dxa"/>
          </w:tcPr>
          <w:p w14:paraId="48BD1952" w14:textId="77777777" w:rsidR="003960A0" w:rsidRDefault="003960A0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60A0" w14:paraId="3DD689BB" w14:textId="77777777">
        <w:tc>
          <w:tcPr>
            <w:tcW w:w="6657" w:type="dxa"/>
          </w:tcPr>
          <w:p w14:paraId="0FC7AEBF" w14:textId="77777777" w:rsidR="003960A0" w:rsidRDefault="00E30E5C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Заработная плата</w:t>
            </w:r>
          </w:p>
        </w:tc>
        <w:tc>
          <w:tcPr>
            <w:tcW w:w="2835" w:type="dxa"/>
          </w:tcPr>
          <w:p w14:paraId="7A87911A" w14:textId="77777777" w:rsidR="003960A0" w:rsidRDefault="003960A0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60A0" w14:paraId="4C4880B6" w14:textId="77777777">
        <w:tc>
          <w:tcPr>
            <w:tcW w:w="6657" w:type="dxa"/>
          </w:tcPr>
          <w:p w14:paraId="6A6EAB5D" w14:textId="77777777" w:rsidR="003960A0" w:rsidRDefault="00E30E5C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Постоянная или временная (сезонная) работа</w:t>
            </w:r>
          </w:p>
        </w:tc>
        <w:tc>
          <w:tcPr>
            <w:tcW w:w="2835" w:type="dxa"/>
          </w:tcPr>
          <w:p w14:paraId="32B10639" w14:textId="77777777" w:rsidR="003960A0" w:rsidRDefault="003960A0">
            <w:pPr>
              <w:pStyle w:val="af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60A0" w14:paraId="4E86E813" w14:textId="77777777">
        <w:trPr>
          <w:trHeight w:val="299"/>
        </w:trPr>
        <w:tc>
          <w:tcPr>
            <w:tcW w:w="6657" w:type="dxa"/>
          </w:tcPr>
          <w:p w14:paraId="147EB550" w14:textId="77777777" w:rsidR="003960A0" w:rsidRDefault="00E30E5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человек, которых готовы принять</w:t>
            </w:r>
          </w:p>
        </w:tc>
        <w:tc>
          <w:tcPr>
            <w:tcW w:w="2835" w:type="dxa"/>
          </w:tcPr>
          <w:p w14:paraId="5BFE86D1" w14:textId="77777777" w:rsidR="003960A0" w:rsidRDefault="00396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60A0" w14:paraId="20403CE2" w14:textId="77777777">
        <w:trPr>
          <w:trHeight w:val="299"/>
        </w:trPr>
        <w:tc>
          <w:tcPr>
            <w:tcW w:w="9492" w:type="dxa"/>
            <w:gridSpan w:val="2"/>
          </w:tcPr>
          <w:p w14:paraId="28820D2D" w14:textId="77777777" w:rsidR="003960A0" w:rsidRDefault="00E30E5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№ 2</w:t>
            </w:r>
          </w:p>
        </w:tc>
      </w:tr>
      <w:tr w:rsidR="003960A0" w14:paraId="63A36A96" w14:textId="77777777">
        <w:trPr>
          <w:trHeight w:val="299"/>
        </w:trPr>
        <w:tc>
          <w:tcPr>
            <w:tcW w:w="6657" w:type="dxa"/>
          </w:tcPr>
          <w:p w14:paraId="5B6C7328" w14:textId="77777777" w:rsidR="003960A0" w:rsidRDefault="00E30E5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Возможность трудоустройства молодых специалистов на предприятии</w:t>
            </w:r>
          </w:p>
        </w:tc>
        <w:tc>
          <w:tcPr>
            <w:tcW w:w="2835" w:type="dxa"/>
          </w:tcPr>
          <w:p w14:paraId="6A8AA330" w14:textId="77777777" w:rsidR="003960A0" w:rsidRDefault="00396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60A0" w14:paraId="370A8C13" w14:textId="77777777">
        <w:trPr>
          <w:trHeight w:val="299"/>
        </w:trPr>
        <w:tc>
          <w:tcPr>
            <w:tcW w:w="6657" w:type="dxa"/>
          </w:tcPr>
          <w:p w14:paraId="0F3CE9E4" w14:textId="77777777" w:rsidR="003960A0" w:rsidRDefault="00E30E5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вакансии</w:t>
            </w:r>
          </w:p>
        </w:tc>
        <w:tc>
          <w:tcPr>
            <w:tcW w:w="2835" w:type="dxa"/>
          </w:tcPr>
          <w:p w14:paraId="2EE58ACC" w14:textId="77777777" w:rsidR="003960A0" w:rsidRDefault="00396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60A0" w14:paraId="391D0447" w14:textId="77777777">
        <w:trPr>
          <w:trHeight w:val="299"/>
        </w:trPr>
        <w:tc>
          <w:tcPr>
            <w:tcW w:w="6657" w:type="dxa"/>
          </w:tcPr>
          <w:p w14:paraId="2AAC982F" w14:textId="77777777" w:rsidR="003960A0" w:rsidRDefault="00E30E5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Описание вакансии</w:t>
            </w:r>
          </w:p>
        </w:tc>
        <w:tc>
          <w:tcPr>
            <w:tcW w:w="2835" w:type="dxa"/>
          </w:tcPr>
          <w:p w14:paraId="3A571067" w14:textId="77777777" w:rsidR="003960A0" w:rsidRDefault="00396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60A0" w14:paraId="7D68911C" w14:textId="77777777">
        <w:trPr>
          <w:trHeight w:val="299"/>
        </w:trPr>
        <w:tc>
          <w:tcPr>
            <w:tcW w:w="6657" w:type="dxa"/>
          </w:tcPr>
          <w:p w14:paraId="2939EEDD" w14:textId="77777777" w:rsidR="003960A0" w:rsidRDefault="00E30E5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Профессионально-квалификационные требования, образование, дополнительные навыки к соискателю</w:t>
            </w:r>
          </w:p>
        </w:tc>
        <w:tc>
          <w:tcPr>
            <w:tcW w:w="2835" w:type="dxa"/>
          </w:tcPr>
          <w:p w14:paraId="2E8D4A4F" w14:textId="77777777" w:rsidR="003960A0" w:rsidRDefault="00396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60A0" w14:paraId="7CCAD44F" w14:textId="77777777">
        <w:trPr>
          <w:trHeight w:val="299"/>
        </w:trPr>
        <w:tc>
          <w:tcPr>
            <w:tcW w:w="6657" w:type="dxa"/>
          </w:tcPr>
          <w:p w14:paraId="2F93EC43" w14:textId="77777777" w:rsidR="003960A0" w:rsidRDefault="00E30E5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График работы</w:t>
            </w:r>
          </w:p>
        </w:tc>
        <w:tc>
          <w:tcPr>
            <w:tcW w:w="2835" w:type="dxa"/>
          </w:tcPr>
          <w:p w14:paraId="58DBA160" w14:textId="77777777" w:rsidR="003960A0" w:rsidRDefault="00396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60A0" w14:paraId="5FE4EC07" w14:textId="77777777">
        <w:trPr>
          <w:trHeight w:val="299"/>
        </w:trPr>
        <w:tc>
          <w:tcPr>
            <w:tcW w:w="6657" w:type="dxa"/>
          </w:tcPr>
          <w:p w14:paraId="0C3FE53F" w14:textId="77777777" w:rsidR="003960A0" w:rsidRDefault="00E30E5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Заработная плата</w:t>
            </w:r>
          </w:p>
        </w:tc>
        <w:tc>
          <w:tcPr>
            <w:tcW w:w="2835" w:type="dxa"/>
          </w:tcPr>
          <w:p w14:paraId="0A4A4FD2" w14:textId="77777777" w:rsidR="003960A0" w:rsidRDefault="00396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60A0" w14:paraId="16FE2978" w14:textId="77777777">
        <w:trPr>
          <w:trHeight w:val="299"/>
        </w:trPr>
        <w:tc>
          <w:tcPr>
            <w:tcW w:w="6657" w:type="dxa"/>
          </w:tcPr>
          <w:p w14:paraId="6C3F9FFB" w14:textId="77777777" w:rsidR="003960A0" w:rsidRDefault="00E30E5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Постоянная или временная (сезонная) работа</w:t>
            </w:r>
          </w:p>
        </w:tc>
        <w:tc>
          <w:tcPr>
            <w:tcW w:w="2835" w:type="dxa"/>
          </w:tcPr>
          <w:p w14:paraId="5FE95F69" w14:textId="77777777" w:rsidR="003960A0" w:rsidRDefault="00396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60A0" w14:paraId="09F18522" w14:textId="77777777">
        <w:trPr>
          <w:trHeight w:val="299"/>
        </w:trPr>
        <w:tc>
          <w:tcPr>
            <w:tcW w:w="6657" w:type="dxa"/>
          </w:tcPr>
          <w:p w14:paraId="2F89B0C5" w14:textId="77777777" w:rsidR="003960A0" w:rsidRDefault="00E30E5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человек, которых готовы принять</w:t>
            </w:r>
          </w:p>
        </w:tc>
        <w:tc>
          <w:tcPr>
            <w:tcW w:w="2835" w:type="dxa"/>
          </w:tcPr>
          <w:p w14:paraId="504F36AE" w14:textId="77777777" w:rsidR="003960A0" w:rsidRDefault="003960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14:paraId="118D2D9D" w14:textId="77777777" w:rsidR="003960A0" w:rsidRDefault="003960A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sectPr w:rsidR="003960A0">
      <w:pgSz w:w="11906" w:h="16838"/>
      <w:pgMar w:top="1440" w:right="1080" w:bottom="1440" w:left="108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1618F" w14:textId="77777777" w:rsidR="00807D71" w:rsidRDefault="00E30E5C">
      <w:pPr>
        <w:spacing w:after="0" w:line="240" w:lineRule="auto"/>
      </w:pPr>
      <w:r>
        <w:separator/>
      </w:r>
    </w:p>
  </w:endnote>
  <w:endnote w:type="continuationSeparator" w:id="0">
    <w:p w14:paraId="0824FED9" w14:textId="77777777" w:rsidR="00807D71" w:rsidRDefault="00E3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7A3D7" w14:textId="77777777" w:rsidR="003960A0" w:rsidRDefault="00E30E5C">
      <w:pPr>
        <w:spacing w:after="0" w:line="240" w:lineRule="auto"/>
      </w:pPr>
      <w:r>
        <w:separator/>
      </w:r>
    </w:p>
  </w:footnote>
  <w:footnote w:type="continuationSeparator" w:id="0">
    <w:p w14:paraId="4F210AB8" w14:textId="77777777" w:rsidR="003960A0" w:rsidRDefault="00E30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A8A"/>
    <w:multiLevelType w:val="hybridMultilevel"/>
    <w:tmpl w:val="FE56CF28"/>
    <w:lvl w:ilvl="0" w:tplc="B08A4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A4D5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483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469C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0EB5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D0E7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140E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ECE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32C2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A61D4F"/>
    <w:multiLevelType w:val="hybridMultilevel"/>
    <w:tmpl w:val="2D0A2F26"/>
    <w:lvl w:ilvl="0" w:tplc="53BCD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EA25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50F3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C13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CC894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0E3D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746A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7235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6418D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1F60D58"/>
    <w:multiLevelType w:val="hybridMultilevel"/>
    <w:tmpl w:val="2D08001A"/>
    <w:lvl w:ilvl="0" w:tplc="1BCA8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54B4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5CFB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AC4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807C8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4497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3E4D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4C56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AA35B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53B7EED"/>
    <w:multiLevelType w:val="hybridMultilevel"/>
    <w:tmpl w:val="4AE2413E"/>
    <w:lvl w:ilvl="0" w:tplc="32322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7A7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D07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8E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2E14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5A7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6C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81D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707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F3507"/>
    <w:multiLevelType w:val="hybridMultilevel"/>
    <w:tmpl w:val="11F2DBFE"/>
    <w:lvl w:ilvl="0" w:tplc="23B2B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 Light" w:hAnsi="Segoe UI Light" w:hint="default"/>
      </w:rPr>
    </w:lvl>
    <w:lvl w:ilvl="1" w:tplc="197283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egoe UI Light" w:hAnsi="Segoe UI Light" w:hint="default"/>
      </w:rPr>
    </w:lvl>
    <w:lvl w:ilvl="2" w:tplc="8466C2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egoe UI Light" w:hAnsi="Segoe UI Light" w:hint="default"/>
      </w:rPr>
    </w:lvl>
    <w:lvl w:ilvl="3" w:tplc="FDB481F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egoe UI Light" w:hAnsi="Segoe UI Light" w:hint="default"/>
      </w:rPr>
    </w:lvl>
    <w:lvl w:ilvl="4" w:tplc="925698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egoe UI Light" w:hAnsi="Segoe UI Light" w:hint="default"/>
      </w:rPr>
    </w:lvl>
    <w:lvl w:ilvl="5" w:tplc="0A165F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egoe UI Light" w:hAnsi="Segoe UI Light" w:hint="default"/>
      </w:rPr>
    </w:lvl>
    <w:lvl w:ilvl="6" w:tplc="C6DC667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egoe UI Light" w:hAnsi="Segoe UI Light" w:hint="default"/>
      </w:rPr>
    </w:lvl>
    <w:lvl w:ilvl="7" w:tplc="335E1F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egoe UI Light" w:hAnsi="Segoe UI Light" w:hint="default"/>
      </w:rPr>
    </w:lvl>
    <w:lvl w:ilvl="8" w:tplc="ACF022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egoe UI Light" w:hAnsi="Segoe UI Light" w:hint="default"/>
      </w:rPr>
    </w:lvl>
  </w:abstractNum>
  <w:abstractNum w:abstractNumId="5" w15:restartNumberingAfterBreak="0">
    <w:nsid w:val="2F551C32"/>
    <w:multiLevelType w:val="hybridMultilevel"/>
    <w:tmpl w:val="AC443718"/>
    <w:lvl w:ilvl="0" w:tplc="F4782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D8EE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8ADB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6ED0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D089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3082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B48F7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8407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82BA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0904C5E"/>
    <w:multiLevelType w:val="hybridMultilevel"/>
    <w:tmpl w:val="CDB41340"/>
    <w:lvl w:ilvl="0" w:tplc="F58EE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AE12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1A3D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CE8E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04CD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888F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607F5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E601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B676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33005EF"/>
    <w:multiLevelType w:val="hybridMultilevel"/>
    <w:tmpl w:val="B3E6187A"/>
    <w:lvl w:ilvl="0" w:tplc="7C2AE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9C51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CAA7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DCCA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1AA46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4CA0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BCA4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0208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6036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67E3615"/>
    <w:multiLevelType w:val="hybridMultilevel"/>
    <w:tmpl w:val="E668E56E"/>
    <w:lvl w:ilvl="0" w:tplc="4A306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C041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220B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C18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38DB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38C6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2823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7696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C0B8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8414C01"/>
    <w:multiLevelType w:val="hybridMultilevel"/>
    <w:tmpl w:val="FC36286A"/>
    <w:lvl w:ilvl="0" w:tplc="B2D895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8428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2AC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E5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C47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0A7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5A7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5470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4A9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B2F2A"/>
    <w:multiLevelType w:val="hybridMultilevel"/>
    <w:tmpl w:val="4EACB0E4"/>
    <w:lvl w:ilvl="0" w:tplc="AE06B468">
      <w:start w:val="1"/>
      <w:numFmt w:val="decimal"/>
      <w:lvlText w:val="%1."/>
      <w:lvlJc w:val="left"/>
      <w:pPr>
        <w:ind w:left="720" w:hanging="360"/>
      </w:pPr>
    </w:lvl>
    <w:lvl w:ilvl="1" w:tplc="952AE248">
      <w:start w:val="1"/>
      <w:numFmt w:val="lowerLetter"/>
      <w:lvlText w:val="%2."/>
      <w:lvlJc w:val="left"/>
      <w:pPr>
        <w:ind w:left="1440" w:hanging="360"/>
      </w:pPr>
    </w:lvl>
    <w:lvl w:ilvl="2" w:tplc="66B6B45A">
      <w:start w:val="1"/>
      <w:numFmt w:val="lowerRoman"/>
      <w:lvlText w:val="%3."/>
      <w:lvlJc w:val="right"/>
      <w:pPr>
        <w:ind w:left="2160" w:hanging="180"/>
      </w:pPr>
    </w:lvl>
    <w:lvl w:ilvl="3" w:tplc="8604E2AC">
      <w:start w:val="1"/>
      <w:numFmt w:val="decimal"/>
      <w:lvlText w:val="%4."/>
      <w:lvlJc w:val="left"/>
      <w:pPr>
        <w:ind w:left="2880" w:hanging="360"/>
      </w:pPr>
    </w:lvl>
    <w:lvl w:ilvl="4" w:tplc="722A4AE4">
      <w:start w:val="1"/>
      <w:numFmt w:val="lowerLetter"/>
      <w:lvlText w:val="%5."/>
      <w:lvlJc w:val="left"/>
      <w:pPr>
        <w:ind w:left="3600" w:hanging="360"/>
      </w:pPr>
    </w:lvl>
    <w:lvl w:ilvl="5" w:tplc="A0A685B6">
      <w:start w:val="1"/>
      <w:numFmt w:val="lowerRoman"/>
      <w:lvlText w:val="%6."/>
      <w:lvlJc w:val="right"/>
      <w:pPr>
        <w:ind w:left="4320" w:hanging="180"/>
      </w:pPr>
    </w:lvl>
    <w:lvl w:ilvl="6" w:tplc="39B2B22A">
      <w:start w:val="1"/>
      <w:numFmt w:val="decimal"/>
      <w:lvlText w:val="%7."/>
      <w:lvlJc w:val="left"/>
      <w:pPr>
        <w:ind w:left="5040" w:hanging="360"/>
      </w:pPr>
    </w:lvl>
    <w:lvl w:ilvl="7" w:tplc="7428BF32">
      <w:start w:val="1"/>
      <w:numFmt w:val="lowerLetter"/>
      <w:lvlText w:val="%8."/>
      <w:lvlJc w:val="left"/>
      <w:pPr>
        <w:ind w:left="5760" w:hanging="360"/>
      </w:pPr>
    </w:lvl>
    <w:lvl w:ilvl="8" w:tplc="927C331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74ACE"/>
    <w:multiLevelType w:val="hybridMultilevel"/>
    <w:tmpl w:val="07466232"/>
    <w:lvl w:ilvl="0" w:tplc="AADEB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481F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A833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D887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B6998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1861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2E5B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CE7E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B6D04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7DC7FAF"/>
    <w:multiLevelType w:val="hybridMultilevel"/>
    <w:tmpl w:val="7F58BB74"/>
    <w:lvl w:ilvl="0" w:tplc="D1D0ADE8">
      <w:start w:val="1"/>
      <w:numFmt w:val="decimal"/>
      <w:lvlText w:val="%1."/>
      <w:lvlJc w:val="left"/>
      <w:pPr>
        <w:ind w:left="720" w:hanging="360"/>
      </w:pPr>
    </w:lvl>
    <w:lvl w:ilvl="1" w:tplc="0A9EBFE8">
      <w:start w:val="1"/>
      <w:numFmt w:val="lowerLetter"/>
      <w:lvlText w:val="%2."/>
      <w:lvlJc w:val="left"/>
      <w:pPr>
        <w:ind w:left="1440" w:hanging="360"/>
      </w:pPr>
    </w:lvl>
    <w:lvl w:ilvl="2" w:tplc="B49C3CB8">
      <w:start w:val="1"/>
      <w:numFmt w:val="lowerRoman"/>
      <w:lvlText w:val="%3."/>
      <w:lvlJc w:val="right"/>
      <w:pPr>
        <w:ind w:left="2160" w:hanging="180"/>
      </w:pPr>
    </w:lvl>
    <w:lvl w:ilvl="3" w:tplc="CFC0AE76">
      <w:start w:val="1"/>
      <w:numFmt w:val="decimal"/>
      <w:lvlText w:val="%4."/>
      <w:lvlJc w:val="left"/>
      <w:pPr>
        <w:ind w:left="2880" w:hanging="360"/>
      </w:pPr>
    </w:lvl>
    <w:lvl w:ilvl="4" w:tplc="7EBA3896">
      <w:start w:val="1"/>
      <w:numFmt w:val="lowerLetter"/>
      <w:lvlText w:val="%5."/>
      <w:lvlJc w:val="left"/>
      <w:pPr>
        <w:ind w:left="3600" w:hanging="360"/>
      </w:pPr>
    </w:lvl>
    <w:lvl w:ilvl="5" w:tplc="61D83894">
      <w:start w:val="1"/>
      <w:numFmt w:val="lowerRoman"/>
      <w:lvlText w:val="%6."/>
      <w:lvlJc w:val="right"/>
      <w:pPr>
        <w:ind w:left="4320" w:hanging="180"/>
      </w:pPr>
    </w:lvl>
    <w:lvl w:ilvl="6" w:tplc="141A697E">
      <w:start w:val="1"/>
      <w:numFmt w:val="decimal"/>
      <w:lvlText w:val="%7."/>
      <w:lvlJc w:val="left"/>
      <w:pPr>
        <w:ind w:left="5040" w:hanging="360"/>
      </w:pPr>
    </w:lvl>
    <w:lvl w:ilvl="7" w:tplc="A632794A">
      <w:start w:val="1"/>
      <w:numFmt w:val="lowerLetter"/>
      <w:lvlText w:val="%8."/>
      <w:lvlJc w:val="left"/>
      <w:pPr>
        <w:ind w:left="5760" w:hanging="360"/>
      </w:pPr>
    </w:lvl>
    <w:lvl w:ilvl="8" w:tplc="885EED1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E2A26"/>
    <w:multiLevelType w:val="hybridMultilevel"/>
    <w:tmpl w:val="58E60A12"/>
    <w:lvl w:ilvl="0" w:tplc="916C7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BC13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EC9B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B653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507C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8C58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8458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E2B5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6624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1E05353"/>
    <w:multiLevelType w:val="hybridMultilevel"/>
    <w:tmpl w:val="BC9899FA"/>
    <w:lvl w:ilvl="0" w:tplc="8FA88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 Light" w:hAnsi="Segoe UI Light" w:hint="default"/>
      </w:rPr>
    </w:lvl>
    <w:lvl w:ilvl="1" w:tplc="283E36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egoe UI Light" w:hAnsi="Segoe UI Light" w:hint="default"/>
      </w:rPr>
    </w:lvl>
    <w:lvl w:ilvl="2" w:tplc="30C455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egoe UI Light" w:hAnsi="Segoe UI Light" w:hint="default"/>
      </w:rPr>
    </w:lvl>
    <w:lvl w:ilvl="3" w:tplc="FE48B05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egoe UI Light" w:hAnsi="Segoe UI Light" w:hint="default"/>
      </w:rPr>
    </w:lvl>
    <w:lvl w:ilvl="4" w:tplc="D41242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egoe UI Light" w:hAnsi="Segoe UI Light" w:hint="default"/>
      </w:rPr>
    </w:lvl>
    <w:lvl w:ilvl="5" w:tplc="3BD2316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egoe UI Light" w:hAnsi="Segoe UI Light" w:hint="default"/>
      </w:rPr>
    </w:lvl>
    <w:lvl w:ilvl="6" w:tplc="6A1E99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egoe UI Light" w:hAnsi="Segoe UI Light" w:hint="default"/>
      </w:rPr>
    </w:lvl>
    <w:lvl w:ilvl="7" w:tplc="5F34CB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egoe UI Light" w:hAnsi="Segoe UI Light" w:hint="default"/>
      </w:rPr>
    </w:lvl>
    <w:lvl w:ilvl="8" w:tplc="0FC8BE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egoe UI Light" w:hAnsi="Segoe UI Light" w:hint="default"/>
      </w:rPr>
    </w:lvl>
  </w:abstractNum>
  <w:abstractNum w:abstractNumId="15" w15:restartNumberingAfterBreak="0">
    <w:nsid w:val="690E1E38"/>
    <w:multiLevelType w:val="hybridMultilevel"/>
    <w:tmpl w:val="DF1EFF36"/>
    <w:lvl w:ilvl="0" w:tplc="6B286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B813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9823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A884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2C5B6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D672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5A12D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E433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A0BE2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9106954"/>
    <w:multiLevelType w:val="hybridMultilevel"/>
    <w:tmpl w:val="1042FAC8"/>
    <w:lvl w:ilvl="0" w:tplc="9514B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AAB3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FC0D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4E8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F40A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D6AEF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960EF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16CFB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20897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B8F0B89"/>
    <w:multiLevelType w:val="hybridMultilevel"/>
    <w:tmpl w:val="63AAEAFA"/>
    <w:lvl w:ilvl="0" w:tplc="334EA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BECD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3E63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B2BF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2091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665C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1C848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6EFD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4820A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C9F6801"/>
    <w:multiLevelType w:val="hybridMultilevel"/>
    <w:tmpl w:val="988E1692"/>
    <w:lvl w:ilvl="0" w:tplc="67581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30E0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700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83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2268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A71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C4B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4EC5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FED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F62B6"/>
    <w:multiLevelType w:val="hybridMultilevel"/>
    <w:tmpl w:val="5410794A"/>
    <w:lvl w:ilvl="0" w:tplc="A8820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B656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3881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DE64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AA91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7A50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44B3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7C20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9C6F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E270399"/>
    <w:multiLevelType w:val="hybridMultilevel"/>
    <w:tmpl w:val="66E268C4"/>
    <w:lvl w:ilvl="0" w:tplc="83E8E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0AD9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5225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980B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6F7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4AEC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D2171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D245F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DCF6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EEB4B70"/>
    <w:multiLevelType w:val="hybridMultilevel"/>
    <w:tmpl w:val="B86ECF56"/>
    <w:lvl w:ilvl="0" w:tplc="ACF49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7A8A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00F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349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6A2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EE8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7660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60F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CE7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D49E9"/>
    <w:multiLevelType w:val="hybridMultilevel"/>
    <w:tmpl w:val="6E8205F8"/>
    <w:lvl w:ilvl="0" w:tplc="5BCADC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CECC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D69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A0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EA9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6EC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7E9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4E06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246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10"/>
  </w:num>
  <w:num w:numId="5">
    <w:abstractNumId w:val="21"/>
  </w:num>
  <w:num w:numId="6">
    <w:abstractNumId w:val="9"/>
  </w:num>
  <w:num w:numId="7">
    <w:abstractNumId w:val="3"/>
  </w:num>
  <w:num w:numId="8">
    <w:abstractNumId w:val="15"/>
  </w:num>
  <w:num w:numId="9">
    <w:abstractNumId w:val="2"/>
  </w:num>
  <w:num w:numId="10">
    <w:abstractNumId w:val="9"/>
  </w:num>
  <w:num w:numId="11">
    <w:abstractNumId w:val="0"/>
  </w:num>
  <w:num w:numId="12">
    <w:abstractNumId w:val="20"/>
  </w:num>
  <w:num w:numId="13">
    <w:abstractNumId w:val="1"/>
  </w:num>
  <w:num w:numId="14">
    <w:abstractNumId w:val="16"/>
  </w:num>
  <w:num w:numId="15">
    <w:abstractNumId w:val="7"/>
  </w:num>
  <w:num w:numId="16">
    <w:abstractNumId w:val="5"/>
  </w:num>
  <w:num w:numId="17">
    <w:abstractNumId w:val="19"/>
  </w:num>
  <w:num w:numId="18">
    <w:abstractNumId w:val="13"/>
  </w:num>
  <w:num w:numId="19">
    <w:abstractNumId w:val="6"/>
  </w:num>
  <w:num w:numId="20">
    <w:abstractNumId w:val="8"/>
  </w:num>
  <w:num w:numId="21">
    <w:abstractNumId w:val="11"/>
  </w:num>
  <w:num w:numId="22">
    <w:abstractNumId w:val="17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0A0"/>
    <w:rsid w:val="00103692"/>
    <w:rsid w:val="003602B5"/>
    <w:rsid w:val="003960A0"/>
    <w:rsid w:val="003A284F"/>
    <w:rsid w:val="0052209E"/>
    <w:rsid w:val="007D64CA"/>
    <w:rsid w:val="008047E8"/>
    <w:rsid w:val="00807D71"/>
    <w:rsid w:val="00AC011E"/>
    <w:rsid w:val="00BE7AEA"/>
    <w:rsid w:val="00D31439"/>
    <w:rsid w:val="00E23E3B"/>
    <w:rsid w:val="00E3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725B"/>
  <w15:docId w15:val="{EB2F520E-C0EB-4B42-BABB-1D0F5639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Arial" w:eastAsia="Arial" w:hAnsi="Arial" w:cs="Arial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Pr>
      <w:rFonts w:ascii="Arial" w:eastAsia="Arial" w:hAnsi="Arial" w:cs="Arial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Pr>
      <w:rFonts w:ascii="Arial" w:eastAsia="Arial" w:hAnsi="Arial" w:cs="Arial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Pr>
      <w:rFonts w:ascii="Arial" w:eastAsia="Arial" w:hAnsi="Arial" w:cs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 Владислав Алексеевич</dc:creator>
  <cp:keywords/>
  <dc:description/>
  <cp:lastModifiedBy>Кожевников Владислав Алексеевич</cp:lastModifiedBy>
  <cp:revision>4</cp:revision>
  <dcterms:created xsi:type="dcterms:W3CDTF">2022-03-03T07:53:00Z</dcterms:created>
  <dcterms:modified xsi:type="dcterms:W3CDTF">2022-03-03T12:20:00Z</dcterms:modified>
</cp:coreProperties>
</file>